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9F" w:rsidRPr="000D47F8" w:rsidRDefault="00855EDF" w:rsidP="008B702E">
      <w:pPr>
        <w:spacing w:before="120" w:after="0" w:line="240" w:lineRule="auto"/>
        <w:ind w:right="274"/>
        <w:jc w:val="center"/>
        <w:rPr>
          <w:rFonts w:ascii="Lucida Calligraphy" w:hAnsi="Lucida Calligraphy"/>
          <w:sz w:val="52"/>
          <w:szCs w:val="52"/>
        </w:rPr>
      </w:pPr>
      <w:r w:rsidRPr="000D47F8">
        <w:rPr>
          <w:rFonts w:ascii="Lucida Calligraphy" w:hAnsi="Lucida Calligraphy"/>
          <w:sz w:val="52"/>
          <w:szCs w:val="52"/>
        </w:rPr>
        <w:t>Mrs. Murbach’s 5</w:t>
      </w:r>
      <w:r w:rsidRPr="000D47F8">
        <w:rPr>
          <w:rFonts w:ascii="Lucida Calligraphy" w:hAnsi="Lucida Calligraphy"/>
          <w:sz w:val="52"/>
          <w:szCs w:val="52"/>
          <w:vertAlign w:val="superscript"/>
        </w:rPr>
        <w:t>th</w:t>
      </w:r>
      <w:r w:rsidRPr="000D47F8">
        <w:rPr>
          <w:rFonts w:ascii="Lucida Calligraphy" w:hAnsi="Lucida Calligraphy"/>
          <w:sz w:val="52"/>
          <w:szCs w:val="52"/>
        </w:rPr>
        <w:t xml:space="preserve"> Grade</w:t>
      </w:r>
    </w:p>
    <w:p w:rsidR="00855EDF" w:rsidRPr="000D47F8" w:rsidRDefault="00855EDF" w:rsidP="000D47F8">
      <w:pPr>
        <w:spacing w:after="0" w:line="240" w:lineRule="auto"/>
        <w:ind w:right="270"/>
        <w:jc w:val="center"/>
        <w:rPr>
          <w:rFonts w:ascii="Lucida Calligraphy" w:hAnsi="Lucida Calligraphy"/>
          <w:sz w:val="52"/>
          <w:szCs w:val="52"/>
        </w:rPr>
      </w:pPr>
      <w:r w:rsidRPr="000D47F8">
        <w:rPr>
          <w:rFonts w:ascii="Lucida Calligraphy" w:hAnsi="Lucida Calligraphy"/>
          <w:sz w:val="52"/>
          <w:szCs w:val="52"/>
        </w:rPr>
        <w:t>2016-2017</w:t>
      </w:r>
    </w:p>
    <w:p w:rsidR="000D47F8" w:rsidRDefault="000D47F8" w:rsidP="000D47F8">
      <w:pPr>
        <w:ind w:right="270"/>
        <w:rPr>
          <w:rFonts w:ascii="Bookman Old Style" w:hAnsi="Bookman Old Style"/>
          <w:b/>
          <w:sz w:val="28"/>
          <w:szCs w:val="28"/>
          <w:u w:val="single"/>
        </w:rPr>
      </w:pPr>
    </w:p>
    <w:p w:rsidR="00855EDF" w:rsidRPr="002D3BB7" w:rsidRDefault="00855EDF" w:rsidP="000D47F8">
      <w:pPr>
        <w:ind w:right="270"/>
        <w:rPr>
          <w:rFonts w:ascii="Bookman Old Style" w:hAnsi="Bookman Old Style"/>
          <w:b/>
          <w:sz w:val="28"/>
          <w:szCs w:val="28"/>
          <w:u w:val="single"/>
        </w:rPr>
      </w:pPr>
      <w:r w:rsidRPr="002D3BB7">
        <w:rPr>
          <w:rFonts w:ascii="Bookman Old Style" w:hAnsi="Bookman Old Style"/>
          <w:b/>
          <w:sz w:val="28"/>
          <w:szCs w:val="28"/>
          <w:u w:val="single"/>
        </w:rPr>
        <w:t>About Our Class:</w:t>
      </w:r>
    </w:p>
    <w:p w:rsidR="00855EDF" w:rsidRPr="002D3BB7" w:rsidRDefault="00855EDF" w:rsidP="000D47F8">
      <w:pPr>
        <w:ind w:right="270"/>
        <w:rPr>
          <w:rFonts w:ascii="Bookman Old Style" w:hAnsi="Bookman Old Style"/>
          <w:sz w:val="28"/>
          <w:szCs w:val="28"/>
        </w:rPr>
      </w:pPr>
      <w:r w:rsidRPr="002D3BB7">
        <w:rPr>
          <w:rFonts w:ascii="Bookman Old Style" w:hAnsi="Bookman Old Style"/>
          <w:sz w:val="28"/>
          <w:szCs w:val="28"/>
        </w:rPr>
        <w:t xml:space="preserve">We will be learning math, science, language arts, social studies, and P.E. together this year.  We will be using the My Math book, doing many science experiments, reading many, many books, and exploring the past.  We will make connections to real life topics and learn how the world around us works.  We will be learning and having fun together.  </w:t>
      </w:r>
    </w:p>
    <w:p w:rsidR="00C63458" w:rsidRPr="002D3BB7" w:rsidRDefault="00C63458" w:rsidP="000D47F8">
      <w:pPr>
        <w:ind w:right="270"/>
        <w:rPr>
          <w:rFonts w:ascii="Bookman Old Style" w:hAnsi="Bookman Old Style"/>
          <w:b/>
          <w:sz w:val="28"/>
          <w:szCs w:val="28"/>
          <w:u w:val="single"/>
        </w:rPr>
      </w:pPr>
      <w:r w:rsidRPr="002D3BB7">
        <w:rPr>
          <w:rFonts w:ascii="Bookman Old Style" w:hAnsi="Bookman Old Style"/>
          <w:b/>
          <w:sz w:val="28"/>
          <w:szCs w:val="28"/>
          <w:u w:val="single"/>
        </w:rPr>
        <w:t>Math:</w:t>
      </w:r>
    </w:p>
    <w:p w:rsidR="00C63458" w:rsidRPr="002D3BB7" w:rsidRDefault="00C63458" w:rsidP="000D47F8">
      <w:pPr>
        <w:ind w:right="270"/>
        <w:rPr>
          <w:rFonts w:ascii="Bookman Old Style" w:hAnsi="Bookman Old Style"/>
          <w:sz w:val="28"/>
          <w:szCs w:val="28"/>
        </w:rPr>
      </w:pPr>
      <w:r w:rsidRPr="002D3BB7">
        <w:rPr>
          <w:rFonts w:ascii="Bookman Old Style" w:hAnsi="Bookman Old Style"/>
          <w:sz w:val="28"/>
          <w:szCs w:val="28"/>
        </w:rPr>
        <w:t xml:space="preserve">We will be doing math all five days a week.  Tests will typically be on Fridays.  Math homework will occur Monday through Thursday, unless there is a test that day.  </w:t>
      </w:r>
    </w:p>
    <w:p w:rsidR="00855EDF" w:rsidRPr="002D3BB7" w:rsidRDefault="00855EDF" w:rsidP="000D47F8">
      <w:pPr>
        <w:ind w:right="270"/>
        <w:rPr>
          <w:rFonts w:ascii="Bookman Old Style" w:hAnsi="Bookman Old Style"/>
          <w:b/>
          <w:sz w:val="28"/>
          <w:szCs w:val="28"/>
          <w:u w:val="single"/>
        </w:rPr>
      </w:pPr>
      <w:r w:rsidRPr="002D3BB7">
        <w:rPr>
          <w:rFonts w:ascii="Bookman Old Style" w:hAnsi="Bookman Old Style"/>
          <w:b/>
          <w:sz w:val="28"/>
          <w:szCs w:val="28"/>
          <w:u w:val="single"/>
        </w:rPr>
        <w:t>Spelling:</w:t>
      </w:r>
    </w:p>
    <w:p w:rsidR="00855EDF" w:rsidRPr="002D3BB7" w:rsidRDefault="00855EDF" w:rsidP="000D47F8">
      <w:pPr>
        <w:ind w:right="270"/>
        <w:rPr>
          <w:rFonts w:ascii="Bookman Old Style" w:hAnsi="Bookman Old Style"/>
          <w:sz w:val="28"/>
          <w:szCs w:val="28"/>
        </w:rPr>
      </w:pPr>
      <w:r w:rsidRPr="002D3BB7">
        <w:rPr>
          <w:rFonts w:ascii="Bookman Old Style" w:hAnsi="Bookman Old Style"/>
          <w:sz w:val="28"/>
          <w:szCs w:val="28"/>
        </w:rPr>
        <w:t>We will be studying our words daily, and testing on Fridays.  Spelling homework is three spelling assignments a week, all due on Fridays.   These assignments can be any variety of the assignments listed on the class website</w:t>
      </w:r>
      <w:r w:rsidR="009F3359" w:rsidRPr="002D3BB7">
        <w:rPr>
          <w:rFonts w:ascii="Bookman Old Style" w:hAnsi="Bookman Old Style"/>
          <w:sz w:val="28"/>
          <w:szCs w:val="28"/>
        </w:rPr>
        <w:t xml:space="preserve"> or any other that you and I have discussed</w:t>
      </w:r>
      <w:r w:rsidRPr="002D3BB7">
        <w:rPr>
          <w:rFonts w:ascii="Bookman Old Style" w:hAnsi="Bookman Old Style"/>
          <w:sz w:val="28"/>
          <w:szCs w:val="28"/>
        </w:rPr>
        <w:t>.</w:t>
      </w:r>
      <w:r w:rsidR="009F3359" w:rsidRPr="002D3BB7">
        <w:rPr>
          <w:rFonts w:ascii="Bookman Old Style" w:hAnsi="Bookman Old Style"/>
          <w:sz w:val="28"/>
          <w:szCs w:val="28"/>
        </w:rPr>
        <w:t xml:space="preserve">  </w:t>
      </w:r>
      <w:r w:rsidRPr="002D3BB7">
        <w:rPr>
          <w:rFonts w:ascii="Bookman Old Style" w:hAnsi="Bookman Old Style"/>
          <w:sz w:val="28"/>
          <w:szCs w:val="28"/>
        </w:rPr>
        <w:t xml:space="preserve">  </w:t>
      </w:r>
      <w:r w:rsidR="009F3359" w:rsidRPr="002D3BB7">
        <w:rPr>
          <w:rFonts w:ascii="Bookman Old Style" w:hAnsi="Bookman Old Style"/>
          <w:sz w:val="28"/>
          <w:szCs w:val="28"/>
        </w:rPr>
        <w:t xml:space="preserve">Spelling homework is meant to help you learn and understand our spelling words.  Choose three assignments that will help you accomplish this goal.  </w:t>
      </w:r>
    </w:p>
    <w:p w:rsidR="00C63458" w:rsidRPr="002D3BB7" w:rsidRDefault="00C63458" w:rsidP="000D47F8">
      <w:pPr>
        <w:ind w:right="270"/>
        <w:rPr>
          <w:rFonts w:ascii="Bookman Old Style" w:hAnsi="Bookman Old Style"/>
          <w:b/>
          <w:sz w:val="28"/>
          <w:szCs w:val="28"/>
          <w:u w:val="single"/>
        </w:rPr>
      </w:pPr>
      <w:r w:rsidRPr="002D3BB7">
        <w:rPr>
          <w:rFonts w:ascii="Bookman Old Style" w:hAnsi="Bookman Old Style"/>
          <w:b/>
          <w:sz w:val="28"/>
          <w:szCs w:val="28"/>
          <w:u w:val="single"/>
        </w:rPr>
        <w:t>Vocabulary:</w:t>
      </w:r>
    </w:p>
    <w:p w:rsidR="00C63458" w:rsidRPr="002D3BB7" w:rsidRDefault="009F3359" w:rsidP="000D47F8">
      <w:pPr>
        <w:ind w:right="270"/>
        <w:rPr>
          <w:rFonts w:ascii="Bookman Old Style" w:hAnsi="Bookman Old Style"/>
          <w:sz w:val="28"/>
          <w:szCs w:val="28"/>
        </w:rPr>
      </w:pPr>
      <w:r w:rsidRPr="002D3BB7">
        <w:rPr>
          <w:rFonts w:ascii="Bookman Old Style" w:hAnsi="Bookman Old Style"/>
          <w:sz w:val="28"/>
          <w:szCs w:val="28"/>
        </w:rPr>
        <w:t>Every two weeks, we will be studying a new set of vocabulary words</w:t>
      </w:r>
      <w:r w:rsidR="00C63458" w:rsidRPr="002D3BB7">
        <w:rPr>
          <w:rFonts w:ascii="Bookman Old Style" w:hAnsi="Bookman Old Style"/>
          <w:sz w:val="28"/>
          <w:szCs w:val="28"/>
        </w:rPr>
        <w:t xml:space="preserve"> together.  Our words will come from the math book, science text, or the books that we read together.  While there will not be vocab</w:t>
      </w:r>
      <w:r w:rsidRPr="002D3BB7">
        <w:rPr>
          <w:rFonts w:ascii="Bookman Old Style" w:hAnsi="Bookman Old Style"/>
          <w:sz w:val="28"/>
          <w:szCs w:val="28"/>
        </w:rPr>
        <w:t>ulary</w:t>
      </w:r>
      <w:r w:rsidR="00C63458" w:rsidRPr="002D3BB7">
        <w:rPr>
          <w:rFonts w:ascii="Bookman Old Style" w:hAnsi="Bookman Old Style"/>
          <w:sz w:val="28"/>
          <w:szCs w:val="28"/>
        </w:rPr>
        <w:t xml:space="preserve"> homework, we will be testing on our words every other Friday.  </w:t>
      </w:r>
    </w:p>
    <w:p w:rsidR="00855EDF" w:rsidRPr="002D3BB7" w:rsidRDefault="00855EDF" w:rsidP="000D47F8">
      <w:pPr>
        <w:ind w:right="270"/>
        <w:rPr>
          <w:rFonts w:ascii="Bookman Old Style" w:hAnsi="Bookman Old Style"/>
          <w:b/>
          <w:sz w:val="28"/>
          <w:szCs w:val="28"/>
          <w:u w:val="single"/>
        </w:rPr>
      </w:pPr>
      <w:r w:rsidRPr="002D3BB7">
        <w:rPr>
          <w:rFonts w:ascii="Bookman Old Style" w:hAnsi="Bookman Old Style"/>
          <w:b/>
          <w:sz w:val="28"/>
          <w:szCs w:val="28"/>
          <w:u w:val="single"/>
        </w:rPr>
        <w:t>Reading:</w:t>
      </w:r>
    </w:p>
    <w:p w:rsidR="00855EDF" w:rsidRPr="002D3BB7" w:rsidRDefault="00855EDF" w:rsidP="000D47F8">
      <w:pPr>
        <w:ind w:right="270"/>
        <w:rPr>
          <w:rFonts w:ascii="Bookman Old Style" w:hAnsi="Bookman Old Style"/>
          <w:sz w:val="28"/>
          <w:szCs w:val="28"/>
        </w:rPr>
      </w:pPr>
      <w:r w:rsidRPr="002D3BB7">
        <w:rPr>
          <w:rFonts w:ascii="Bookman Old Style" w:hAnsi="Bookman Old Style"/>
          <w:sz w:val="28"/>
          <w:szCs w:val="28"/>
        </w:rPr>
        <w:t xml:space="preserve">Students are expected to read five days a week for a minimum of 30 minutes each day.  Each Friday, a reading log will be due.  </w:t>
      </w:r>
    </w:p>
    <w:p w:rsidR="000D47F8" w:rsidRDefault="000D47F8" w:rsidP="000D47F8">
      <w:pPr>
        <w:ind w:right="270"/>
        <w:rPr>
          <w:rFonts w:ascii="Bookman Old Style" w:hAnsi="Bookman Old Style"/>
          <w:b/>
          <w:sz w:val="28"/>
          <w:szCs w:val="28"/>
          <w:u w:val="single"/>
        </w:rPr>
      </w:pPr>
    </w:p>
    <w:p w:rsidR="00C63458" w:rsidRPr="002D3BB7" w:rsidRDefault="00686309" w:rsidP="000D47F8">
      <w:pPr>
        <w:ind w:right="270"/>
        <w:rPr>
          <w:rFonts w:ascii="Bookman Old Style" w:hAnsi="Bookman Old Style"/>
          <w:b/>
          <w:sz w:val="28"/>
          <w:szCs w:val="28"/>
          <w:u w:val="single"/>
        </w:rPr>
      </w:pPr>
      <w:r w:rsidRPr="002D3BB7">
        <w:rPr>
          <w:rFonts w:ascii="Bookman Old Style" w:hAnsi="Bookman Old Style"/>
          <w:b/>
          <w:sz w:val="28"/>
          <w:szCs w:val="28"/>
          <w:u w:val="single"/>
        </w:rPr>
        <w:t>Daily Planners:</w:t>
      </w:r>
    </w:p>
    <w:p w:rsidR="00686309" w:rsidRPr="002D3BB7" w:rsidRDefault="00686309" w:rsidP="000D47F8">
      <w:pPr>
        <w:ind w:right="270"/>
        <w:rPr>
          <w:rFonts w:ascii="Bookman Old Style" w:hAnsi="Bookman Old Style"/>
          <w:sz w:val="28"/>
          <w:szCs w:val="28"/>
        </w:rPr>
      </w:pPr>
      <w:r w:rsidRPr="002D3BB7">
        <w:rPr>
          <w:rFonts w:ascii="Bookman Old Style" w:hAnsi="Bookman Old Style"/>
          <w:sz w:val="28"/>
          <w:szCs w:val="28"/>
        </w:rPr>
        <w:t>Students need to write in homework assignments at the end of each day</w:t>
      </w:r>
      <w:r w:rsidR="000D47F8">
        <w:rPr>
          <w:rFonts w:ascii="Bookman Old Style" w:hAnsi="Bookman Old Style"/>
          <w:sz w:val="28"/>
          <w:szCs w:val="28"/>
        </w:rPr>
        <w:t xml:space="preserve"> and show them to their parents</w:t>
      </w:r>
      <w:r w:rsidRPr="002D3BB7">
        <w:rPr>
          <w:rFonts w:ascii="Bookman Old Style" w:hAnsi="Bookman Old Style"/>
          <w:sz w:val="28"/>
          <w:szCs w:val="28"/>
        </w:rPr>
        <w:t xml:space="preserve">. </w:t>
      </w:r>
    </w:p>
    <w:p w:rsidR="000D47F8" w:rsidRPr="008B702E" w:rsidRDefault="000D47F8" w:rsidP="000D47F8">
      <w:pPr>
        <w:ind w:right="270"/>
        <w:rPr>
          <w:rFonts w:ascii="Bookman Old Style" w:hAnsi="Bookman Old Style"/>
          <w:b/>
          <w:sz w:val="16"/>
          <w:szCs w:val="16"/>
          <w:u w:val="single"/>
        </w:rPr>
      </w:pPr>
      <w:bookmarkStart w:id="0" w:name="_GoBack"/>
      <w:bookmarkEnd w:id="0"/>
    </w:p>
    <w:p w:rsidR="00C63458" w:rsidRPr="002D3BB7" w:rsidRDefault="00686309" w:rsidP="000D47F8">
      <w:pPr>
        <w:ind w:right="270"/>
        <w:rPr>
          <w:rFonts w:ascii="Bookman Old Style" w:hAnsi="Bookman Old Style"/>
          <w:b/>
          <w:sz w:val="28"/>
          <w:szCs w:val="28"/>
          <w:u w:val="single"/>
        </w:rPr>
      </w:pPr>
      <w:r w:rsidRPr="002D3BB7">
        <w:rPr>
          <w:rFonts w:ascii="Bookman Old Style" w:hAnsi="Bookman Old Style"/>
          <w:b/>
          <w:sz w:val="28"/>
          <w:szCs w:val="28"/>
          <w:u w:val="single"/>
        </w:rPr>
        <w:t>Makeup Work:</w:t>
      </w:r>
    </w:p>
    <w:p w:rsidR="00686309" w:rsidRPr="002D3BB7" w:rsidRDefault="00686309" w:rsidP="000D47F8">
      <w:pPr>
        <w:ind w:right="270"/>
        <w:rPr>
          <w:rFonts w:ascii="Bookman Old Style" w:hAnsi="Bookman Old Style"/>
          <w:sz w:val="28"/>
          <w:szCs w:val="28"/>
        </w:rPr>
      </w:pPr>
      <w:r w:rsidRPr="002D3BB7">
        <w:rPr>
          <w:rFonts w:ascii="Bookman Old Style" w:hAnsi="Bookman Old Style"/>
          <w:sz w:val="28"/>
          <w:szCs w:val="28"/>
        </w:rPr>
        <w:t xml:space="preserve">We all have to miss school occasionally.  </w:t>
      </w:r>
      <w:r w:rsidR="001328EF" w:rsidRPr="002D3BB7">
        <w:rPr>
          <w:rFonts w:ascii="Bookman Old Style" w:hAnsi="Bookman Old Style"/>
          <w:sz w:val="28"/>
          <w:szCs w:val="28"/>
        </w:rPr>
        <w:t xml:space="preserve">When a student is absent, it is the STUDENT’S RESPONSIBILITY to get their missing work from me.  </w:t>
      </w:r>
      <w:r w:rsidRPr="002D3BB7">
        <w:rPr>
          <w:rFonts w:ascii="Bookman Old Style" w:hAnsi="Bookman Old Style"/>
          <w:sz w:val="28"/>
          <w:szCs w:val="28"/>
        </w:rPr>
        <w:t xml:space="preserve">Work from excused absences will have twice as many days to turn in before it is considered late.  An example would be if a student missed two days of school for an excused absence, they would have four days to turn in all of the missing work for full credit.  After the allotted time, the work will be considered late.  </w:t>
      </w:r>
    </w:p>
    <w:p w:rsidR="00686309" w:rsidRPr="002D3BB7" w:rsidRDefault="00686309" w:rsidP="000D47F8">
      <w:pPr>
        <w:ind w:right="270"/>
        <w:rPr>
          <w:rFonts w:ascii="Bookman Old Style" w:hAnsi="Bookman Old Style"/>
          <w:b/>
          <w:sz w:val="28"/>
          <w:szCs w:val="28"/>
          <w:u w:val="single"/>
        </w:rPr>
      </w:pPr>
      <w:r w:rsidRPr="002D3BB7">
        <w:rPr>
          <w:rFonts w:ascii="Bookman Old Style" w:hAnsi="Bookman Old Style"/>
          <w:b/>
          <w:sz w:val="28"/>
          <w:szCs w:val="28"/>
          <w:u w:val="single"/>
        </w:rPr>
        <w:t>Late Work:</w:t>
      </w:r>
    </w:p>
    <w:p w:rsidR="00686309" w:rsidRPr="002D3BB7" w:rsidRDefault="00686309" w:rsidP="000D47F8">
      <w:pPr>
        <w:ind w:right="270"/>
        <w:rPr>
          <w:rFonts w:ascii="Bookman Old Style" w:hAnsi="Bookman Old Style"/>
          <w:sz w:val="28"/>
          <w:szCs w:val="28"/>
        </w:rPr>
      </w:pPr>
      <w:r w:rsidRPr="002D3BB7">
        <w:rPr>
          <w:rFonts w:ascii="Bookman Old Style" w:hAnsi="Bookman Old Style"/>
          <w:sz w:val="28"/>
          <w:szCs w:val="28"/>
        </w:rPr>
        <w:t xml:space="preserve">Late work is allowed for partial credit.  Remember, some credit is better than none at all.  Every other Wednesday, students will be given a missing work report showing all missing assignments.  Students will have until the following Monday before the assignment will be considered a “0”.  I will also be sending an email out for updated progress reports at the same time as missing work reports.    </w:t>
      </w:r>
    </w:p>
    <w:p w:rsidR="00ED6B15" w:rsidRPr="002D3BB7" w:rsidRDefault="00ED6B15" w:rsidP="000D47F8">
      <w:pPr>
        <w:ind w:right="270"/>
        <w:rPr>
          <w:rFonts w:ascii="Bookman Old Style" w:hAnsi="Bookman Old Style"/>
          <w:b/>
          <w:sz w:val="28"/>
          <w:szCs w:val="28"/>
          <w:u w:val="single"/>
        </w:rPr>
      </w:pPr>
      <w:r w:rsidRPr="002D3BB7">
        <w:rPr>
          <w:rFonts w:ascii="Bookman Old Style" w:hAnsi="Bookman Old Style"/>
          <w:b/>
          <w:sz w:val="28"/>
          <w:szCs w:val="28"/>
          <w:u w:val="single"/>
        </w:rPr>
        <w:t>Homework:</w:t>
      </w:r>
    </w:p>
    <w:p w:rsidR="00ED6B15" w:rsidRPr="002D3BB7" w:rsidRDefault="00ED6B15" w:rsidP="000D47F8">
      <w:pPr>
        <w:ind w:right="270"/>
        <w:rPr>
          <w:rFonts w:ascii="Bookman Old Style" w:hAnsi="Bookman Old Style"/>
          <w:sz w:val="28"/>
          <w:szCs w:val="28"/>
        </w:rPr>
      </w:pPr>
      <w:r w:rsidRPr="002D3BB7">
        <w:rPr>
          <w:rFonts w:ascii="Bookman Old Style" w:hAnsi="Bookman Old Style"/>
          <w:sz w:val="28"/>
          <w:szCs w:val="28"/>
        </w:rPr>
        <w:t>I know homework has already been discussed, but let’s go over it again.  There will be three things each week for homework: math assignments, nightly reading, and spelling homework.  Nightly reading is so important, so READ, READ, READ!</w:t>
      </w:r>
      <w:r w:rsidR="00BB375D">
        <w:rPr>
          <w:rFonts w:ascii="Bookman Old Style" w:hAnsi="Bookman Old Style"/>
          <w:sz w:val="28"/>
          <w:szCs w:val="28"/>
        </w:rPr>
        <w:t xml:space="preserve">  Students who turn in all assignments each week get to play </w:t>
      </w:r>
      <w:proofErr w:type="spellStart"/>
      <w:r w:rsidR="00BB375D">
        <w:rPr>
          <w:rFonts w:ascii="Bookman Old Style" w:hAnsi="Bookman Old Style"/>
          <w:sz w:val="28"/>
          <w:szCs w:val="28"/>
        </w:rPr>
        <w:t>Homeworkopoly</w:t>
      </w:r>
      <w:proofErr w:type="spellEnd"/>
      <w:r w:rsidR="00BB375D">
        <w:rPr>
          <w:rFonts w:ascii="Bookman Old Style" w:hAnsi="Bookman Old Style"/>
          <w:sz w:val="28"/>
          <w:szCs w:val="28"/>
        </w:rPr>
        <w:t xml:space="preserve"> on Fridays.</w:t>
      </w:r>
    </w:p>
    <w:p w:rsidR="00ED6B15" w:rsidRPr="002D3BB7" w:rsidRDefault="00ED6B15" w:rsidP="000D47F8">
      <w:pPr>
        <w:ind w:right="270"/>
        <w:rPr>
          <w:rFonts w:ascii="Bookman Old Style" w:hAnsi="Bookman Old Style"/>
          <w:b/>
          <w:sz w:val="28"/>
          <w:szCs w:val="28"/>
          <w:u w:val="single"/>
        </w:rPr>
      </w:pPr>
      <w:r w:rsidRPr="002D3BB7">
        <w:rPr>
          <w:rFonts w:ascii="Bookman Old Style" w:hAnsi="Bookman Old Style"/>
          <w:b/>
          <w:sz w:val="28"/>
          <w:szCs w:val="28"/>
          <w:u w:val="single"/>
        </w:rPr>
        <w:t>My Availability:</w:t>
      </w:r>
    </w:p>
    <w:p w:rsidR="00ED6B15" w:rsidRPr="002D3BB7" w:rsidRDefault="00ED6B15" w:rsidP="000D47F8">
      <w:pPr>
        <w:ind w:right="270"/>
        <w:rPr>
          <w:rFonts w:ascii="Bookman Old Style" w:hAnsi="Bookman Old Style" w:cs="Helvetica"/>
          <w:b/>
          <w:bCs/>
          <w:color w:val="333333"/>
          <w:sz w:val="28"/>
          <w:szCs w:val="28"/>
        </w:rPr>
      </w:pPr>
      <w:r w:rsidRPr="002D3BB7">
        <w:rPr>
          <w:rFonts w:ascii="Bookman Old Style" w:hAnsi="Bookman Old Style"/>
          <w:sz w:val="28"/>
          <w:szCs w:val="28"/>
        </w:rPr>
        <w:t xml:space="preserve">I love to answer questions.  If you need help understanding something or just have a question please so not hesitate to ask.  I am available from 7:50 am until 4:15 pm daily.  If a student needs help with a particular assignment, please come and see me.  I can also be reached at nmurbach.weebly.com, nmurbach@hawthornacademy.org, or at </w:t>
      </w:r>
      <w:r w:rsidRPr="00114E0C">
        <w:rPr>
          <w:rFonts w:ascii="Bookman Old Style" w:hAnsi="Bookman Old Style" w:cs="Helvetica"/>
          <w:bCs/>
          <w:color w:val="333333"/>
          <w:sz w:val="28"/>
          <w:szCs w:val="28"/>
        </w:rPr>
        <w:t>(801) 260-3040.</w:t>
      </w:r>
      <w:r w:rsidRPr="002D3BB7">
        <w:rPr>
          <w:rFonts w:ascii="Bookman Old Style" w:hAnsi="Bookman Old Style" w:cs="Helvetica"/>
          <w:b/>
          <w:bCs/>
          <w:color w:val="333333"/>
          <w:sz w:val="28"/>
          <w:szCs w:val="28"/>
        </w:rPr>
        <w:t xml:space="preserve">  </w:t>
      </w:r>
    </w:p>
    <w:p w:rsidR="00686309" w:rsidRDefault="00ED6B15" w:rsidP="000D47F8">
      <w:pPr>
        <w:ind w:right="270"/>
        <w:rPr>
          <w:rFonts w:ascii="Bookman Old Style" w:hAnsi="Bookman Old Style" w:cs="Helvetica"/>
          <w:bCs/>
          <w:color w:val="333333"/>
          <w:sz w:val="28"/>
          <w:szCs w:val="28"/>
        </w:rPr>
      </w:pPr>
      <w:r w:rsidRPr="002D3BB7">
        <w:rPr>
          <w:rFonts w:ascii="Bookman Old Style" w:hAnsi="Bookman Old Style" w:cs="Helvetica"/>
          <w:bCs/>
          <w:color w:val="333333"/>
          <w:sz w:val="28"/>
          <w:szCs w:val="28"/>
        </w:rPr>
        <w:t>This is going to be such a fun year!  I have many fun and exciting lessons planned.  I cannot wait to start this 5</w:t>
      </w:r>
      <w:r w:rsidRPr="002D3BB7">
        <w:rPr>
          <w:rFonts w:ascii="Bookman Old Style" w:hAnsi="Bookman Old Style" w:cs="Helvetica"/>
          <w:bCs/>
          <w:color w:val="333333"/>
          <w:sz w:val="28"/>
          <w:szCs w:val="28"/>
          <w:vertAlign w:val="superscript"/>
        </w:rPr>
        <w:t>th</w:t>
      </w:r>
      <w:r w:rsidRPr="002D3BB7">
        <w:rPr>
          <w:rFonts w:ascii="Bookman Old Style" w:hAnsi="Bookman Old Style" w:cs="Helvetica"/>
          <w:bCs/>
          <w:color w:val="333333"/>
          <w:sz w:val="28"/>
          <w:szCs w:val="28"/>
        </w:rPr>
        <w:t xml:space="preserve"> grade adventure with you!</w:t>
      </w:r>
    </w:p>
    <w:p w:rsidR="000D47F8" w:rsidRDefault="000D47F8" w:rsidP="000D47F8">
      <w:pPr>
        <w:ind w:right="270"/>
        <w:jc w:val="right"/>
        <w:rPr>
          <w:rFonts w:ascii="Bookman Old Style" w:hAnsi="Bookman Old Style" w:cs="Helvetica"/>
          <w:bCs/>
          <w:color w:val="333333"/>
          <w:sz w:val="28"/>
          <w:szCs w:val="28"/>
        </w:rPr>
      </w:pPr>
    </w:p>
    <w:p w:rsidR="000D47F8" w:rsidRPr="000D47F8" w:rsidRDefault="000D47F8" w:rsidP="000D47F8">
      <w:pPr>
        <w:ind w:right="270"/>
        <w:jc w:val="right"/>
        <w:rPr>
          <w:rFonts w:ascii="Bookman Old Style" w:hAnsi="Bookman Old Style" w:cs="Helvetica"/>
          <w:bCs/>
          <w:color w:val="333333"/>
          <w:sz w:val="28"/>
          <w:szCs w:val="28"/>
        </w:rPr>
      </w:pPr>
      <w:r>
        <w:rPr>
          <w:rFonts w:ascii="Bookman Old Style" w:hAnsi="Bookman Old Style" w:cs="Helvetica"/>
          <w:bCs/>
          <w:color w:val="333333"/>
          <w:sz w:val="28"/>
          <w:szCs w:val="28"/>
        </w:rPr>
        <w:t>~Mrs. Murbach</w:t>
      </w:r>
    </w:p>
    <w:sectPr w:rsidR="000D47F8" w:rsidRPr="000D47F8" w:rsidSect="000D47F8">
      <w:pgSz w:w="12240" w:h="15840"/>
      <w:pgMar w:top="720" w:right="720" w:bottom="720" w:left="99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DF"/>
    <w:rsid w:val="000D47F8"/>
    <w:rsid w:val="00114E0C"/>
    <w:rsid w:val="001328EF"/>
    <w:rsid w:val="002D3BB7"/>
    <w:rsid w:val="00686309"/>
    <w:rsid w:val="00855EDF"/>
    <w:rsid w:val="008B702E"/>
    <w:rsid w:val="009F3359"/>
    <w:rsid w:val="00BB375D"/>
    <w:rsid w:val="00C16E7C"/>
    <w:rsid w:val="00C63458"/>
    <w:rsid w:val="00ED6B15"/>
    <w:rsid w:val="00F9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5787C-00EA-425F-8A03-A2826CBE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B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Murbach</dc:creator>
  <cp:keywords/>
  <dc:description/>
  <cp:lastModifiedBy>Nicole Murbach</cp:lastModifiedBy>
  <cp:revision>8</cp:revision>
  <dcterms:created xsi:type="dcterms:W3CDTF">2016-08-15T01:30:00Z</dcterms:created>
  <dcterms:modified xsi:type="dcterms:W3CDTF">2016-08-15T04:53:00Z</dcterms:modified>
</cp:coreProperties>
</file>